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7"/>
        <w:ind w:left="102"/>
      </w:pPr>
      <w:r>
        <w:pict>
          <v:shape style="width:139.839pt;height:90.025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836" w:right="3894"/>
      </w:pP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°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1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2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12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22"/>
        <w:ind w:left="128" w:right="7777"/>
      </w:pP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          </w:t>
      </w:r>
      <w:r>
        <w:rPr>
          <w:rFonts w:ascii="Times New Roman" w:cs="Times New Roman" w:eastAsia="Times New Roman" w:hAnsi="Times New Roman"/>
          <w:spacing w:val="16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9"/>
        <w:ind w:left="1242"/>
      </w:pPr>
      <w:r>
        <w:rPr>
          <w:rFonts w:ascii="Times New Roman" w:cs="Times New Roman" w:eastAsia="Times New Roman" w:hAnsi="Times New Roman"/>
          <w:b/>
          <w:spacing w:val="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2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3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4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4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25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1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11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             </w:t>
      </w:r>
      <w:r>
        <w:rPr>
          <w:rFonts w:ascii="Times New Roman" w:cs="Times New Roman" w:eastAsia="Times New Roman" w:hAnsi="Times New Roman"/>
          <w:spacing w:val="4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9"/>
        <w:ind w:left="1208" w:right="8886"/>
      </w:pPr>
      <w:r>
        <w:rPr>
          <w:rFonts w:ascii="Times New Roman" w:cs="Times New Roman" w:eastAsia="Times New Roman" w:hAnsi="Times New Roman"/>
          <w:spacing w:val="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6"/>
          <w:sz w:val="19"/>
          <w:szCs w:val="19"/>
        </w:rPr>
        <w:t>h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9"/>
          <w:szCs w:val="19"/>
        </w:rPr>
        <w:t>        </w:t>
      </w:r>
      <w:r>
        <w:rPr>
          <w:rFonts w:ascii="Times New Roman" w:cs="Times New Roman" w:eastAsia="Times New Roman" w:hAnsi="Times New Roman"/>
          <w:spacing w:val="53"/>
          <w:w w:val="116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9"/>
          <w:szCs w:val="19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3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0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2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62"/>
      </w:pP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8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7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li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0"/>
          <w:w w:val="113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8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6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9"/>
        <w:ind w:left="102"/>
      </w:pP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-6"/>
          <w:w w:val="12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v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b/>
          <w:spacing w:val="1"/>
          <w:w w:val="87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9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9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-2"/>
          <w:w w:val="11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5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-6"/>
          <w:w w:val="125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8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/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2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+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hyperlink r:id="rId6"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q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99"/>
            <w:sz w:val="18"/>
            <w:szCs w:val="18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99"/>
            <w:sz w:val="18"/>
            <w:szCs w:val="18"/>
          </w:rPr>
          <w:t>y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99"/>
            <w:sz w:val="18"/>
            <w:szCs w:val="18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9"/>
            <w:sz w:val="18"/>
            <w:szCs w:val="18"/>
          </w:rPr>
          <w:t>@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6"/>
            <w:sz w:val="18"/>
            <w:szCs w:val="18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il</w:t>
        </w:r>
        <w:r>
          <w:rPr>
            <w:rFonts w:ascii="Times New Roman" w:cs="Times New Roman" w:eastAsia="Times New Roman" w:hAnsi="Times New Roman"/>
            <w:spacing w:val="0"/>
            <w:w w:val="110"/>
            <w:sz w:val="18"/>
            <w:szCs w:val="18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11"/>
            <w:sz w:val="18"/>
            <w:szCs w:val="18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6"/>
            <w:sz w:val="18"/>
            <w:szCs w:val="18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8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/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2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h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+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7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7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7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hyperlink r:id="rId7"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11"/>
            <w:sz w:val="18"/>
            <w:szCs w:val="18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9"/>
            <w:sz w:val="18"/>
            <w:szCs w:val="18"/>
          </w:rPr>
          <w:t>@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6"/>
            <w:sz w:val="18"/>
            <w:szCs w:val="18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il</w:t>
        </w:r>
        <w:r>
          <w:rPr>
            <w:rFonts w:ascii="Times New Roman" w:cs="Times New Roman" w:eastAsia="Times New Roman" w:hAnsi="Times New Roman"/>
            <w:spacing w:val="0"/>
            <w:w w:val="110"/>
            <w:sz w:val="18"/>
            <w:szCs w:val="18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11"/>
            <w:sz w:val="18"/>
            <w:szCs w:val="18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6"/>
            <w:sz w:val="18"/>
            <w:szCs w:val="18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8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j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tt</w:t>
      </w:r>
      <w:r>
        <w:rPr>
          <w:rFonts w:ascii="Times New Roman" w:cs="Times New Roman" w:eastAsia="Times New Roman" w:hAnsi="Times New Roman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/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2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+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2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2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u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ill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99"/>
            <w:sz w:val="18"/>
            <w:szCs w:val="18"/>
          </w:rPr>
          <w:t>r</w:t>
        </w:r>
        <w:r>
          <w:rPr>
            <w:rFonts w:ascii="Times New Roman" w:cs="Times New Roman" w:eastAsia="Times New Roman" w:hAnsi="Times New Roman"/>
            <w:spacing w:val="1"/>
            <w:w w:val="109"/>
            <w:sz w:val="18"/>
            <w:szCs w:val="18"/>
          </w:rPr>
          <w:t>@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6"/>
            <w:sz w:val="18"/>
            <w:szCs w:val="18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il</w:t>
        </w:r>
        <w:r>
          <w:rPr>
            <w:rFonts w:ascii="Times New Roman" w:cs="Times New Roman" w:eastAsia="Times New Roman" w:hAnsi="Times New Roman"/>
            <w:spacing w:val="0"/>
            <w:w w:val="110"/>
            <w:sz w:val="18"/>
            <w:szCs w:val="18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11"/>
            <w:sz w:val="18"/>
            <w:szCs w:val="18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6"/>
            <w:sz w:val="18"/>
            <w:szCs w:val="18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  <w:sectPr>
          <w:pgNumType w:start="1"/>
          <w:pgMar w:bottom="0" w:footer="133" w:left="480" w:right="480" w:top="260"/>
          <w:footerReference r:id="rId4" w:type="default"/>
          <w:type w:val="continuous"/>
          <w:pgSz w:h="16840" w:w="11900"/>
        </w:sectPr>
      </w:pPr>
      <w:r>
        <w:pict>
          <v:group coordorigin="659,258" coordsize="10578,39" style="position:absolute;margin-left:32.9263pt;margin-top:12.9065pt;width:528.897pt;height:1.95033pt;mso-position-horizontal-relative:page;mso-position-vertical-relative:paragraph;z-index:-159">
            <v:shape coordorigin="666,272" coordsize="10563,0" filled="f" path="m666,272l11229,272e" strokecolor="#999999" stroked="t" strokeweight="0.700165pt" style="position:absolute;left:666;top:272;width:10563;height:0">
              <v:path arrowok="t"/>
            </v:shape>
            <v:shape coordorigin="666,284" coordsize="10563,0" filled="f" path="m666,284l11229,284e" strokecolor="#EDEDED" stroked="t" strokeweight="0.700165pt" style="position:absolute;left:666;top:284;width:10563;height:0">
              <v:path arrowok="t"/>
            </v:shape>
            <v:shape coordorigin="666,266" coordsize="12,24" fillcolor="#999999" filled="t" path="m666,266l678,266,678,278,666,290,666,266xe" stroked="f" style="position:absolute;left:666;top:266;width:12;height:24">
              <v:path arrowok="t"/>
              <v:fill/>
            </v:shape>
            <v:shape coordorigin="11217,266" coordsize="12,24" fillcolor="#EDEDED" filled="t" path="m11217,278l11229,266,11229,290,11217,290,11217,278xe" stroked="f" style="position:absolute;left:11217;top:266;width:12;height:24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73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1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4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8"/>
          <w:w w:val="9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389" w:lineRule="auto"/>
        <w:ind w:left="402" w:right="7418"/>
      </w:pP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9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6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4"/>
          <w:w w:val="106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9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rí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31"/>
          <w:w w:val="108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/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°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6"/>
          <w:w w:val="108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8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-2"/>
          <w:w w:val="108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2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2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9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9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before="4"/>
        <w:ind w:left="402"/>
      </w:pP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7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+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5</w:t>
      </w:r>
      <w:r>
        <w:rPr>
          <w:rFonts w:ascii="Times New Roman" w:cs="Times New Roman" w:eastAsia="Times New Roman" w:hAnsi="Times New Roman"/>
          <w:spacing w:val="0"/>
          <w:w w:val="107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7"/>
          <w:w w:val="107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</w:t>
      </w:r>
      <w:r>
        <w:rPr>
          <w:rFonts w:ascii="Times New Roman" w:cs="Times New Roman" w:eastAsia="Times New Roman" w:hAnsi="Times New Roman"/>
          <w:spacing w:val="1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0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7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3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6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hyperlink r:id="rId9"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6"/>
            <w:sz w:val="18"/>
            <w:szCs w:val="18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99"/>
            <w:sz w:val="18"/>
            <w:szCs w:val="18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n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27"/>
            <w:sz w:val="18"/>
            <w:szCs w:val="18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9"/>
            <w:sz w:val="18"/>
            <w:szCs w:val="18"/>
          </w:rPr>
          <w:t>@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6"/>
            <w:sz w:val="18"/>
            <w:szCs w:val="18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24"/>
            <w:sz w:val="18"/>
            <w:szCs w:val="18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79"/>
            <w:sz w:val="18"/>
            <w:szCs w:val="18"/>
          </w:rPr>
          <w:t>il</w:t>
        </w:r>
        <w:r>
          <w:rPr>
            <w:rFonts w:ascii="Times New Roman" w:cs="Times New Roman" w:eastAsia="Times New Roman" w:hAnsi="Times New Roman"/>
            <w:spacing w:val="0"/>
            <w:w w:val="110"/>
            <w:sz w:val="18"/>
            <w:szCs w:val="18"/>
          </w:rPr>
          <w:t>.</w:t>
        </w:r>
        <w:r>
          <w:rPr>
            <w:rFonts w:ascii="Times New Roman" w:cs="Times New Roman" w:eastAsia="Times New Roman" w:hAnsi="Times New Roman"/>
            <w:spacing w:val="1"/>
            <w:w w:val="111"/>
            <w:sz w:val="18"/>
            <w:szCs w:val="18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10"/>
            <w:sz w:val="18"/>
            <w:szCs w:val="18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6"/>
            <w:sz w:val="18"/>
            <w:szCs w:val="18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8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07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q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ó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18"/>
          <w:szCs w:val="18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1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0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9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ind w:left="402"/>
      </w:pP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7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-4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2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1"/>
          <w:w w:val="112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82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6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99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27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1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79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24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6"/>
          <w:w w:val="113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u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1"/>
          <w:w w:val="114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114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center"/>
        <w:spacing w:before="22"/>
        <w:ind w:left="6811" w:right="1375"/>
      </w:pPr>
      <w:r>
        <w:rPr>
          <w:rFonts w:ascii="Times New Roman" w:cs="Times New Roman" w:eastAsia="Times New Roman" w:hAnsi="Times New Roman"/>
          <w:b/>
          <w:spacing w:val="1"/>
          <w:sz w:val="19"/>
          <w:szCs w:val="19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7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9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7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91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9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1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7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92"/>
          <w:sz w:val="19"/>
          <w:szCs w:val="19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71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right"/>
        <w:spacing w:before="9"/>
        <w:ind w:right="2317"/>
      </w:pPr>
      <w:r>
        <w:pict>
          <v:shape style="position:absolute;margin-left:387.4pt;margin-top:-78.3053pt;width:88.8248pt;height:88.8248pt;mso-position-horizontal-relative:page;mso-position-vertical-relative:paragraph;z-index:-158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pacing w:val="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t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right"/>
        <w:spacing w:before="9"/>
        <w:ind w:right="1879"/>
      </w:pPr>
      <w:r>
        <w:rPr>
          <w:rFonts w:ascii="Times New Roman" w:cs="Times New Roman" w:eastAsia="Times New Roman" w:hAnsi="Times New Roman"/>
          <w:spacing w:val="7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2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22"/>
        <w:ind w:left="102"/>
      </w:pPr>
      <w:r>
        <w:rPr>
          <w:rFonts w:ascii="Times New Roman" w:cs="Times New Roman" w:eastAsia="Times New Roman" w:hAnsi="Times New Roman"/>
          <w:b/>
          <w:spacing w:val="1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11"/>
          <w:sz w:val="19"/>
          <w:szCs w:val="19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19"/>
          <w:szCs w:val="19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9"/>
        <w:ind w:left="102"/>
      </w:pP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O</w:t>
      </w:r>
      <w:r>
        <w:rPr>
          <w:rFonts w:ascii="Times New Roman" w:cs="Times New Roman" w:eastAsia="Times New Roman" w:hAnsi="Times New Roman"/>
          <w:spacing w:val="0"/>
          <w:w w:val="83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P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rt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spacing w:before="9"/>
        <w:ind w:left="102"/>
      </w:pPr>
      <w:r>
        <w:rPr>
          <w:rFonts w:ascii="Times New Roman" w:cs="Times New Roman" w:eastAsia="Times New Roman" w:hAnsi="Times New Roman"/>
          <w:spacing w:val="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r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3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i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  <w:t>e</w:t>
      </w:r>
      <w:r>
        <w:rPr>
          <w:rFonts w:ascii="Times New Roman" w:cs="Times New Roman" w:eastAsia="Times New Roman" w:hAnsi="Times New Roman"/>
          <w:spacing w:val="37"/>
          <w:w w:val="100"/>
          <w:sz w:val="19"/>
          <w:szCs w:val="19"/>
        </w:rPr>
        <w:t> </w:t>
      </w:r>
      <w:r>
        <w:rPr>
          <w:rFonts w:ascii="Times New Roman" w:cs="Times New Roman" w:eastAsia="Times New Roman" w:hAnsi="Times New Roman"/>
          <w:spacing w:val="1"/>
          <w:w w:val="120"/>
          <w:sz w:val="19"/>
          <w:szCs w:val="19"/>
        </w:rPr>
        <w:t>S</w:t>
      </w:r>
      <w:r>
        <w:rPr>
          <w:rFonts w:ascii="Times New Roman" w:cs="Times New Roman" w:eastAsia="Times New Roman" w:hAnsi="Times New Roman"/>
          <w:spacing w:val="1"/>
          <w:w w:val="125"/>
          <w:sz w:val="19"/>
          <w:szCs w:val="19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1"/>
          <w:w w:val="111"/>
          <w:sz w:val="19"/>
          <w:szCs w:val="19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19"/>
          <w:szCs w:val="19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19"/>
          <w:szCs w:val="19"/>
        </w:rPr>
        <w:jc w:val="left"/>
        <w:ind w:left="102"/>
      </w:pPr>
      <w:r>
        <w:pict>
          <v:group coordorigin="659,16268" coordsize="10578,39" style="position:absolute;margin-left:32.9263pt;margin-top:813.375pt;width:528.897pt;height:1.95033pt;mso-position-horizontal-relative:page;mso-position-vertical-relative:page;z-index:-157">
            <v:shape coordorigin="666,16281" coordsize="10563,0" filled="f" path="m666,16281l11229,16281e" strokecolor="#999999" stroked="t" strokeweight="0.700165pt" style="position:absolute;left:666;top:16281;width:10563;height:0">
              <v:path arrowok="t"/>
            </v:shape>
            <v:shape coordorigin="666,16293" coordsize="10563,0" filled="f" path="m666,16293l11229,16293e" strokecolor="#EDEDED" stroked="t" strokeweight="0.700165pt" style="position:absolute;left:666;top:16293;width:10563;height:0">
              <v:path arrowok="t"/>
            </v:shape>
            <v:shape coordorigin="666,16275" coordsize="12,24" fillcolor="#999999" filled="t" path="m666,16275l678,16275,678,16287,666,16299,666,16275xe" stroked="f" style="position:absolute;left:666;top:16275;width:12;height:24">
              <v:path arrowok="t"/>
              <v:fill/>
            </v:shape>
            <v:shape coordorigin="11217,16275" coordsize="12,24" fillcolor="#EDEDED" filled="t" path="m11217,16287l11229,16275,11229,16299,11217,16299,11217,16287xe" stroked="f" style="position:absolute;left:11217;top:16275;width:12;height:24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1"/>
          <w:w w:val="108"/>
          <w:sz w:val="19"/>
          <w:szCs w:val="19"/>
        </w:rPr>
        <w:t>C</w:t>
      </w:r>
      <w:r>
        <w:rPr>
          <w:rFonts w:ascii="Times New Roman" w:cs="Times New Roman" w:eastAsia="Times New Roman" w:hAnsi="Times New Roman"/>
          <w:spacing w:val="1"/>
          <w:w w:val="110"/>
          <w:sz w:val="19"/>
          <w:szCs w:val="19"/>
        </w:rPr>
        <w:t>F</w:t>
      </w:r>
      <w:r>
        <w:rPr>
          <w:rFonts w:ascii="Times New Roman" w:cs="Times New Roman" w:eastAsia="Times New Roman" w:hAnsi="Times New Roman"/>
          <w:spacing w:val="0"/>
          <w:w w:val="91"/>
          <w:sz w:val="19"/>
          <w:szCs w:val="19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19"/>
          <w:szCs w:val="19"/>
        </w:rPr>
      </w:r>
    </w:p>
    <w:sectPr>
      <w:pgMar w:bottom="0" w:footer="133" w:header="0" w:left="480" w:right="560" w:top="680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93.5184pt;margin-top:818.465pt;width:406.566pt;height:9.80218pt;mso-position-horizontal-relative:page;mso-position-vertical-relative:page;z-index:-15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60" w:lineRule="exact"/>
                  <w:ind w:left="20" w:right="-23"/>
                </w:pPr>
                <w:r>
                  <w:rPr>
                    <w:rFonts w:ascii="Times New Roman" w:cs="Times New Roman" w:eastAsia="Times New Roman" w:hAnsi="Times New Roman"/>
                    <w:b/>
                    <w:w w:val="73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w w:val="103"/>
                    <w:sz w:val="16"/>
                    <w:szCs w:val="16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90"/>
                    <w:sz w:val="16"/>
                    <w:szCs w:val="16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29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li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9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9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8"/>
                    <w:w w:val="109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4"/>
                    <w:sz w:val="16"/>
                    <w:szCs w:val="16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47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tit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9"/>
                    <w:sz w:val="16"/>
                    <w:szCs w:val="16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ó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1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3"/>
                    <w:sz w:val="16"/>
                    <w:szCs w:val="16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3"/>
                    <w:sz w:val="16"/>
                    <w:szCs w:val="16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26"/>
                    <w:sz w:val="16"/>
                    <w:szCs w:val="16"/>
                  </w:rPr>
                  <w:t>o</w:t>
                </w:r>
                <w:r>
                  <w:rPr>
                    <w:rFonts w:ascii="Times New Roman" w:cs="Times New Roman" w:eastAsia="Times New Roman" w:hAns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(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3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)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7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7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4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0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  <w:t>0</w:t>
                </w:r>
                <w:hyperlink r:id="rId1"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1"/>
                      <w:sz w:val="16"/>
                      <w:szCs w:val="16"/>
                    </w:rPr>
                    <w:t>w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0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47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14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14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29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3"/>
                      <w:sz w:val="16"/>
                      <w:szCs w:val="16"/>
                    </w:rPr>
                    <w:t>l</w:t>
                  </w:r>
                </w:hyperlink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48.646pt;margin-top:828.068pt;width:13.8055pt;height:9.80218pt;mso-position-horizontal-relative:page;mso-position-vertical-relative:page;z-index:-15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60" w:lineRule="exact"/>
                  <w:ind w:left="40" w:right="-23"/>
                </w:pPr>
                <w:r>
                  <w:rPr>
                    <w:rFonts w:ascii="Times New Roman" w:cs="Times New Roman" w:eastAsia="Times New Roman" w:hAnsi="Times New Roman"/>
                    <w:b/>
                    <w:w w:val="114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b/>
                    <w:w w:val="11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14"/>
                    <w:sz w:val="16"/>
                    <w:szCs w:val="16"/>
                  </w:rPr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3"/>
                    <w:sz w:val="16"/>
                    <w:szCs w:val="16"/>
                  </w:rPr>
                  <w:t>/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14"/>
                    <w:sz w:val="16"/>
                    <w:szCs w:val="16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mailto:quintaypsr@gmail.com" TargetMode="External" Type="http://schemas.openxmlformats.org/officeDocument/2006/relationships/hyperlink"/><Relationship Id="rId7" Target="mailto:lasdichas@gmail.com" TargetMode="External" Type="http://schemas.openxmlformats.org/officeDocument/2006/relationships/hyperlink"/><Relationship Id="rId8" Target="mailto:lagunillaspsr@gmail.com" TargetMode="External" Type="http://schemas.openxmlformats.org/officeDocument/2006/relationships/hyperlink"/><Relationship Id="rId9" Target="mailto:losmaitenes@gmail.com" TargetMode="External" Type="http://schemas.openxmlformats.org/officeDocument/2006/relationships/hyperlink"/><Relationship Id="rId10" Target="media\image2.png" Type="http://schemas.openxmlformats.org/officeDocument/2006/relationships/image"/></Relationships>

</file>

<file path=word/_rels/footer1.xml.rels><?xml version="1.0" encoding="UTF-8" standalone="yes"?>
<Relationships xmlns="http://schemas.openxmlformats.org/package/2006/relationships"><Relationship Id="rId1" Target="http://www.municipalidadcasablanca.cl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